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E4E04" w14:textId="77777777" w:rsidR="00B97F50" w:rsidRPr="00B97F50" w:rsidRDefault="00B97F50" w:rsidP="00B97F50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23244F"/>
          <w:kern w:val="36"/>
          <w:sz w:val="28"/>
          <w:szCs w:val="28"/>
          <w:lang w:eastAsia="ru-RU"/>
          <w14:ligatures w14:val="none"/>
        </w:rPr>
      </w:pPr>
      <w:r w:rsidRPr="00B97F50">
        <w:rPr>
          <w:rFonts w:ascii="Times New Roman" w:eastAsia="Times New Roman" w:hAnsi="Times New Roman" w:cs="Times New Roman"/>
          <w:color w:val="23244F"/>
          <w:kern w:val="36"/>
          <w:sz w:val="28"/>
          <w:szCs w:val="28"/>
          <w:lang w:eastAsia="ru-RU"/>
          <w14:ligatures w14:val="none"/>
        </w:rPr>
        <w:t>Сведения о доходах, об имуществе и обязательствах имущественного характера</w:t>
      </w:r>
    </w:p>
    <w:p w14:paraId="3C43B91C" w14:textId="584E3669" w:rsidR="00B97F50" w:rsidRPr="00B97F50" w:rsidRDefault="00B97F50" w:rsidP="00B97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97F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Размещение сведений о доходах, расходах, об имуществе и обязательствах имущественного характера главы</w:t>
      </w:r>
      <w:r w:rsidR="00DF59AC" w:rsidRPr="006956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Администрации</w:t>
      </w:r>
      <w:r w:rsidRPr="00B97F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6956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Гордеевского</w:t>
      </w:r>
      <w:r w:rsidRPr="00B97F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сельсовета Троицкого района Алтайского края и муниципальных служащих Администрации </w:t>
      </w:r>
      <w:r w:rsidRPr="006956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Гордеевского</w:t>
      </w:r>
      <w:r w:rsidRPr="00B97F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сельсовета Троицкого района Алтайского края за 202</w:t>
      </w:r>
      <w:r w:rsidRPr="006956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B97F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 в информационно-телекоммуникационной сети «Интернет» на официальном сайте Администрации </w:t>
      </w:r>
      <w:r w:rsidRPr="006956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Гордеевского</w:t>
      </w:r>
      <w:r w:rsidRPr="00B97F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сельсовета не осуществляется в соответствии в пунктом «ж» части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</w:p>
    <w:p w14:paraId="0D212FDB" w14:textId="77777777" w:rsidR="00B97F50" w:rsidRPr="00B97F50" w:rsidRDefault="00B97F50" w:rsidP="00B97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4" w:tooltip="http://publication.pravo.gov.ru/Document/View/0001202212290095" w:history="1">
        <w:r w:rsidRPr="00B97F50">
          <w:rPr>
            <w:rFonts w:ascii="Times New Roman" w:eastAsia="Times New Roman" w:hAnsi="Times New Roman" w:cs="Times New Roman"/>
            <w:color w:val="428BCA"/>
            <w:kern w:val="0"/>
            <w:sz w:val="24"/>
            <w:szCs w:val="24"/>
            <w:u w:val="single"/>
            <w:lang w:eastAsia="ru-RU"/>
            <w14:ligatures w14:val="none"/>
          </w:rPr>
          <w:t>http://publication.pravo.gov.ru/Document/View/0001202212290095</w:t>
        </w:r>
      </w:hyperlink>
    </w:p>
    <w:p w14:paraId="1D301645" w14:textId="5F7751BB" w:rsidR="00B97F50" w:rsidRPr="00B97F50" w:rsidRDefault="00B97F50" w:rsidP="00B97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97F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Обобщенная информация об исполнении (ненадлежащем исполнении) лицами, замещающими муниципальные должности депутатов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202</w:t>
      </w:r>
      <w:r w:rsidR="009C0299" w:rsidRPr="006956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B97F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</w:t>
      </w:r>
    </w:p>
    <w:p w14:paraId="58D31A39" w14:textId="71AA3960" w:rsidR="00B97F50" w:rsidRPr="00B97F50" w:rsidRDefault="009C0299" w:rsidP="00B97F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956F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Гордеевский </w:t>
      </w:r>
      <w:r w:rsidR="00B97F50" w:rsidRPr="00B97F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сельсовет Троицкого района Алтайского края</w:t>
      </w:r>
    </w:p>
    <w:tbl>
      <w:tblPr>
        <w:tblW w:w="9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5"/>
        <w:gridCol w:w="4530"/>
      </w:tblGrid>
      <w:tr w:rsidR="00B97F50" w:rsidRPr="00B97F50" w14:paraId="09E3EE2C" w14:textId="77777777" w:rsidTr="00B97F50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1EFA6" w14:textId="77777777" w:rsidR="00B97F50" w:rsidRPr="00B97F50" w:rsidRDefault="00B97F50" w:rsidP="00B97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F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37F36" w14:textId="77777777" w:rsidR="00B97F50" w:rsidRPr="00B97F50" w:rsidRDefault="00B97F50" w:rsidP="00B97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F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B97F50" w:rsidRPr="00B97F50" w14:paraId="7AB7F245" w14:textId="77777777" w:rsidTr="00B97F50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4C044" w14:textId="06B5814B" w:rsidR="00B97F50" w:rsidRPr="00B97F50" w:rsidRDefault="00B97F50" w:rsidP="00B97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F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9C0299" w:rsidRPr="006956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09F9B" w14:textId="77777777" w:rsidR="00B97F50" w:rsidRPr="00B97F50" w:rsidRDefault="00B97F50" w:rsidP="00B97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F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</w:tbl>
    <w:p w14:paraId="304F37C3" w14:textId="77777777" w:rsidR="000C788F" w:rsidRPr="006956FB" w:rsidRDefault="000C788F" w:rsidP="009C0299">
      <w:pPr>
        <w:rPr>
          <w:rFonts w:ascii="Times New Roman" w:hAnsi="Times New Roman" w:cs="Times New Roman"/>
        </w:rPr>
      </w:pPr>
    </w:p>
    <w:sectPr w:rsidR="000C788F" w:rsidRPr="0069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E0"/>
    <w:rsid w:val="000C788F"/>
    <w:rsid w:val="001A27E0"/>
    <w:rsid w:val="006956FB"/>
    <w:rsid w:val="009C0299"/>
    <w:rsid w:val="00B97F50"/>
    <w:rsid w:val="00DF59AC"/>
    <w:rsid w:val="00E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1135"/>
  <w15:chartTrackingRefBased/>
  <w15:docId w15:val="{30935BA6-EB6C-481E-B36F-583C4A6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9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97F50"/>
    <w:rPr>
      <w:color w:val="0000FF"/>
      <w:u w:val="single"/>
    </w:rPr>
  </w:style>
  <w:style w:type="character" w:styleId="a5">
    <w:name w:val="Strong"/>
    <w:basedOn w:val="a0"/>
    <w:uiPriority w:val="22"/>
    <w:qFormat/>
    <w:rsid w:val="00B97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9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Тимошкеева Татьяна</dc:creator>
  <cp:keywords/>
  <dc:description/>
  <cp:lastModifiedBy>Тимошкеева Татьяна</cp:lastModifiedBy>
  <cp:revision>6</cp:revision>
  <dcterms:created xsi:type="dcterms:W3CDTF">2024-03-27T02:43:00Z</dcterms:created>
  <dcterms:modified xsi:type="dcterms:W3CDTF">2024-03-27T02:47:00Z</dcterms:modified>
</cp:coreProperties>
</file>